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761E" w14:textId="77777777" w:rsidR="004F1E50" w:rsidRPr="009E47EA" w:rsidRDefault="004F1E50" w:rsidP="00CB36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47EA">
        <w:rPr>
          <w:rFonts w:ascii="Times New Roman" w:hAnsi="Times New Roman" w:cs="Times New Roman"/>
          <w:b/>
          <w:sz w:val="36"/>
          <w:szCs w:val="36"/>
        </w:rPr>
        <w:t xml:space="preserve">Provozní řád </w:t>
      </w:r>
      <w:r w:rsidR="001D5553" w:rsidRPr="009E47EA">
        <w:rPr>
          <w:rFonts w:ascii="Times New Roman" w:hAnsi="Times New Roman" w:cs="Times New Roman"/>
          <w:b/>
          <w:sz w:val="36"/>
          <w:szCs w:val="36"/>
        </w:rPr>
        <w:t>venkovního sportovního</w:t>
      </w:r>
      <w:r w:rsidRPr="009E47EA">
        <w:rPr>
          <w:rFonts w:ascii="Times New Roman" w:hAnsi="Times New Roman" w:cs="Times New Roman"/>
          <w:b/>
          <w:sz w:val="36"/>
          <w:szCs w:val="36"/>
        </w:rPr>
        <w:t xml:space="preserve"> hřiště</w:t>
      </w:r>
      <w:r w:rsidR="00F51A56" w:rsidRPr="009E47EA">
        <w:rPr>
          <w:rFonts w:ascii="Times New Roman" w:hAnsi="Times New Roman" w:cs="Times New Roman"/>
          <w:b/>
          <w:sz w:val="36"/>
          <w:szCs w:val="36"/>
        </w:rPr>
        <w:t xml:space="preserve"> při Základní škole Slovanka, Antonína Sovy 3056, Česká Lípa</w:t>
      </w:r>
    </w:p>
    <w:p w14:paraId="761AF49D" w14:textId="77777777" w:rsidR="00CB365A" w:rsidRPr="00CB365A" w:rsidRDefault="00CB365A" w:rsidP="00CB36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365A">
        <w:rPr>
          <w:rFonts w:ascii="Times New Roman" w:hAnsi="Times New Roman" w:cs="Times New Roman"/>
          <w:b/>
          <w:bCs/>
          <w:sz w:val="36"/>
          <w:szCs w:val="36"/>
        </w:rPr>
        <w:t>Provozní řád venkovního sportovního hřiště</w:t>
      </w:r>
    </w:p>
    <w:p w14:paraId="03271C55" w14:textId="027FC70C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32"/>
          <w:szCs w:val="32"/>
        </w:rPr>
        <w:t xml:space="preserve">Základní škola Slovanka, </w:t>
      </w:r>
      <w:r>
        <w:rPr>
          <w:rFonts w:ascii="Times New Roman" w:hAnsi="Times New Roman" w:cs="Times New Roman"/>
          <w:bCs/>
          <w:sz w:val="32"/>
          <w:szCs w:val="32"/>
        </w:rPr>
        <w:t xml:space="preserve">Česká Lípa, </w:t>
      </w:r>
      <w:r w:rsidRPr="00CB365A">
        <w:rPr>
          <w:rFonts w:ascii="Times New Roman" w:hAnsi="Times New Roman" w:cs="Times New Roman"/>
          <w:bCs/>
          <w:sz w:val="32"/>
          <w:szCs w:val="32"/>
        </w:rPr>
        <w:t xml:space="preserve">Antonína Sovy 3056, </w:t>
      </w:r>
      <w:r>
        <w:rPr>
          <w:rFonts w:ascii="Times New Roman" w:hAnsi="Times New Roman" w:cs="Times New Roman"/>
          <w:bCs/>
          <w:sz w:val="32"/>
          <w:szCs w:val="32"/>
        </w:rPr>
        <w:t>příspěvková organizace</w:t>
      </w:r>
      <w:r w:rsidRPr="00CB365A">
        <w:rPr>
          <w:rFonts w:ascii="Times New Roman" w:hAnsi="Times New Roman" w:cs="Times New Roman"/>
          <w:bCs/>
          <w:sz w:val="32"/>
          <w:szCs w:val="32"/>
        </w:rPr>
        <w:br/>
      </w:r>
      <w:r w:rsidRPr="00CB365A">
        <w:rPr>
          <w:rFonts w:ascii="Times New Roman" w:hAnsi="Times New Roman" w:cs="Times New Roman"/>
          <w:bCs/>
          <w:sz w:val="28"/>
          <w:szCs w:val="28"/>
        </w:rPr>
        <w:t xml:space="preserve">Platnost od: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CB36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května</w:t>
      </w:r>
      <w:r w:rsidRPr="00CB365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14:paraId="0E76A5A6" w14:textId="76E4A8B9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Majitel: Město Česká Lípa, náměstí T. G. Masaryka 1</w:t>
      </w:r>
      <w:r w:rsidRPr="00CB365A">
        <w:rPr>
          <w:rFonts w:ascii="Times New Roman" w:hAnsi="Times New Roman" w:cs="Times New Roman"/>
          <w:bCs/>
          <w:sz w:val="28"/>
          <w:szCs w:val="28"/>
        </w:rPr>
        <w:br/>
        <w:t>Provozovatel: ZŠ Slovanka, Antonína Sovy 3056, Česká Lípa</w:t>
      </w:r>
      <w:r w:rsidRPr="00CB365A">
        <w:rPr>
          <w:rFonts w:ascii="Times New Roman" w:hAnsi="Times New Roman" w:cs="Times New Roman"/>
          <w:bCs/>
          <w:sz w:val="28"/>
          <w:szCs w:val="28"/>
        </w:rPr>
        <w:br/>
        <w:t>Kontakt:</w:t>
      </w:r>
      <w:r w:rsidRPr="00CB365A">
        <w:rPr>
          <w:rFonts w:ascii="Times New Roman" w:hAnsi="Times New Roman" w:cs="Times New Roman"/>
          <w:bCs/>
          <w:sz w:val="28"/>
          <w:szCs w:val="28"/>
        </w:rPr>
        <w:br/>
      </w:r>
      <w:r w:rsidRPr="00CB365A">
        <w:rPr>
          <w:rFonts w:ascii="Segoe UI Emoji" w:hAnsi="Segoe UI Emoji" w:cs="Segoe UI Emoji"/>
          <w:bCs/>
          <w:sz w:val="28"/>
          <w:szCs w:val="28"/>
        </w:rPr>
        <w:t>📞</w:t>
      </w:r>
      <w:r w:rsidRPr="00CB365A">
        <w:rPr>
          <w:rFonts w:ascii="Times New Roman" w:hAnsi="Times New Roman" w:cs="Times New Roman"/>
          <w:bCs/>
          <w:sz w:val="28"/>
          <w:szCs w:val="28"/>
        </w:rPr>
        <w:t xml:space="preserve"> 730 573 056, 774 305 676</w:t>
      </w:r>
      <w:r w:rsidRPr="00CB365A">
        <w:rPr>
          <w:rFonts w:ascii="Times New Roman" w:hAnsi="Times New Roman" w:cs="Times New Roman"/>
          <w:bCs/>
          <w:sz w:val="28"/>
          <w:szCs w:val="28"/>
        </w:rPr>
        <w:br/>
      </w:r>
      <w:r w:rsidRPr="00CB365A">
        <w:rPr>
          <w:rFonts w:ascii="Segoe UI Emoji" w:hAnsi="Segoe UI Emoji" w:cs="Segoe UI Emoji"/>
          <w:bCs/>
          <w:sz w:val="28"/>
          <w:szCs w:val="28"/>
        </w:rPr>
        <w:t>📧</w:t>
      </w:r>
      <w:r w:rsidRPr="00CB365A">
        <w:rPr>
          <w:rFonts w:ascii="Times New Roman" w:hAnsi="Times New Roman" w:cs="Times New Roman"/>
          <w:bCs/>
          <w:sz w:val="28"/>
          <w:szCs w:val="28"/>
        </w:rPr>
        <w:t xml:space="preserve"> zsslovanka@seznam.cz</w:t>
      </w:r>
      <w:r w:rsidR="00DD07B2" w:rsidRPr="00CB365A">
        <w:rPr>
          <w:rFonts w:ascii="Times New Roman" w:hAnsi="Times New Roman" w:cs="Times New Roman"/>
          <w:bCs/>
          <w:sz w:val="28"/>
          <w:szCs w:val="28"/>
        </w:rPr>
        <w:pict w14:anchorId="0C50128F">
          <v:rect id="_x0000_i1154" style="width:0;height:1.5pt" o:hrstd="t" o:hr="t" fillcolor="#a0a0a0" stroked="f"/>
        </w:pict>
      </w:r>
    </w:p>
    <w:p w14:paraId="1B64E0C5" w14:textId="77777777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5A">
        <w:rPr>
          <w:rFonts w:ascii="Times New Roman" w:hAnsi="Times New Roman" w:cs="Times New Roman"/>
          <w:b/>
          <w:sz w:val="28"/>
          <w:szCs w:val="28"/>
        </w:rPr>
        <w:t>1. Účel a využití hřiště</w:t>
      </w:r>
    </w:p>
    <w:p w14:paraId="080FB2D2" w14:textId="6514CC51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Venkovní sportovní hřiště je určeno ke sportovním aktivitám, zejména míčovým hrám (např. tenis, házená, volejbal, nohejbal, fotbal, vybíjená, badminton)</w:t>
      </w:r>
      <w:r w:rsidR="00DD07B2">
        <w:rPr>
          <w:rFonts w:ascii="Times New Roman" w:hAnsi="Times New Roman" w:cs="Times New Roman"/>
          <w:bCs/>
          <w:sz w:val="28"/>
          <w:szCs w:val="28"/>
        </w:rPr>
        <w:t xml:space="preserve"> a atletice.</w:t>
      </w:r>
      <w:r w:rsidRPr="00CB365A">
        <w:rPr>
          <w:rFonts w:ascii="Times New Roman" w:hAnsi="Times New Roman" w:cs="Times New Roman"/>
          <w:bCs/>
          <w:sz w:val="28"/>
          <w:szCs w:val="28"/>
        </w:rPr>
        <w:br/>
        <w:t>Hřiště slouží především pro:</w:t>
      </w:r>
    </w:p>
    <w:p w14:paraId="5D4BE02E" w14:textId="77777777" w:rsidR="00CB365A" w:rsidRPr="00CB365A" w:rsidRDefault="00CB365A" w:rsidP="00DD07B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výuku tělesné výchovy žáků školy,</w:t>
      </w:r>
    </w:p>
    <w:p w14:paraId="42E41FE6" w14:textId="6500D44B" w:rsidR="00CB365A" w:rsidRPr="00CB365A" w:rsidRDefault="00CB365A" w:rsidP="00DD07B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odpolední aktivity školní družiny</w:t>
      </w:r>
      <w:r w:rsidR="00DD07B2">
        <w:rPr>
          <w:rFonts w:ascii="Times New Roman" w:hAnsi="Times New Roman" w:cs="Times New Roman"/>
          <w:bCs/>
          <w:sz w:val="28"/>
          <w:szCs w:val="28"/>
        </w:rPr>
        <w:t xml:space="preserve"> a školního klubu</w:t>
      </w:r>
    </w:p>
    <w:p w14:paraId="44A89691" w14:textId="77777777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Vstup veřejnosti je umožněn v provozní době.</w:t>
      </w:r>
      <w:r w:rsidRPr="00CB365A">
        <w:rPr>
          <w:rFonts w:ascii="Times New Roman" w:hAnsi="Times New Roman" w:cs="Times New Roman"/>
          <w:bCs/>
          <w:sz w:val="28"/>
          <w:szCs w:val="28"/>
        </w:rPr>
        <w:br/>
        <w:t>Uživatel je povinen:</w:t>
      </w:r>
    </w:p>
    <w:p w14:paraId="12A5149E" w14:textId="77777777" w:rsidR="00CB365A" w:rsidRPr="00CB365A" w:rsidRDefault="00CB365A" w:rsidP="00DD07B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dodržovat smluvený čas a dohodnutý sport,</w:t>
      </w:r>
    </w:p>
    <w:p w14:paraId="6214A001" w14:textId="77777777" w:rsidR="00CB365A" w:rsidRPr="00CB365A" w:rsidRDefault="00CB365A" w:rsidP="00DD07B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řídit se bezpečnostními a provozními předpisy,</w:t>
      </w:r>
    </w:p>
    <w:p w14:paraId="4C4B1F74" w14:textId="77777777" w:rsidR="00CB365A" w:rsidRPr="00CB365A" w:rsidRDefault="00CB365A" w:rsidP="00DD07B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dbát pokynů správce a ustanovení tohoto řádu.</w:t>
      </w:r>
    </w:p>
    <w:p w14:paraId="5EAE5AA9" w14:textId="77777777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5A">
        <w:rPr>
          <w:rFonts w:ascii="Times New Roman" w:hAnsi="Times New Roman" w:cs="Times New Roman"/>
          <w:b/>
          <w:sz w:val="28"/>
          <w:szCs w:val="28"/>
        </w:rPr>
        <w:t>2. Provoz a správa hřiště</w:t>
      </w:r>
    </w:p>
    <w:p w14:paraId="61D8FB68" w14:textId="77777777" w:rsidR="00CB365A" w:rsidRPr="00DD07B2" w:rsidRDefault="00CB365A" w:rsidP="00DD0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2.1 Provozní doba</w:t>
      </w:r>
    </w:p>
    <w:p w14:paraId="57175065" w14:textId="3CB6715E" w:rsidR="00CB365A" w:rsidRDefault="00CB365A" w:rsidP="00DD0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07B2">
        <w:rPr>
          <w:rFonts w:ascii="Times New Roman" w:hAnsi="Times New Roman" w:cs="Times New Roman"/>
          <w:b/>
          <w:sz w:val="28"/>
          <w:szCs w:val="28"/>
        </w:rPr>
        <w:t>- Všední dny: 16, 00 – do setmění</w:t>
      </w:r>
      <w:r w:rsidRPr="00DD07B2">
        <w:rPr>
          <w:rFonts w:ascii="Times New Roman" w:hAnsi="Times New Roman" w:cs="Times New Roman"/>
          <w:b/>
          <w:sz w:val="28"/>
          <w:szCs w:val="28"/>
        </w:rPr>
        <w:br/>
        <w:t xml:space="preserve">- Víkendy a svátky: 9, 00 </w:t>
      </w:r>
      <w:r w:rsidRPr="00DD07B2">
        <w:rPr>
          <w:rFonts w:ascii="Times New Roman" w:hAnsi="Times New Roman" w:cs="Times New Roman"/>
          <w:b/>
          <w:sz w:val="28"/>
          <w:szCs w:val="28"/>
        </w:rPr>
        <w:t>– do setmění</w:t>
      </w:r>
      <w:r w:rsidRPr="00DD07B2">
        <w:rPr>
          <w:rFonts w:ascii="Times New Roman" w:hAnsi="Times New Roman" w:cs="Times New Roman"/>
          <w:b/>
          <w:sz w:val="28"/>
          <w:szCs w:val="28"/>
        </w:rPr>
        <w:br/>
      </w:r>
      <w:r w:rsidRPr="00CB365A">
        <w:rPr>
          <w:rFonts w:ascii="Times New Roman" w:hAnsi="Times New Roman" w:cs="Times New Roman"/>
          <w:bCs/>
          <w:sz w:val="28"/>
          <w:szCs w:val="28"/>
        </w:rPr>
        <w:t>Vstup pouze hlavním vchodem z ulice Železničářská. Přelézání plotů a vchodů je zakázáno.</w:t>
      </w:r>
    </w:p>
    <w:p w14:paraId="59ABDDF4" w14:textId="5E615AB3" w:rsidR="0020732A" w:rsidRPr="00CB365A" w:rsidRDefault="0020732A" w:rsidP="00DD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32A">
        <w:rPr>
          <w:rFonts w:ascii="Times New Roman" w:hAnsi="Times New Roman" w:cs="Times New Roman"/>
          <w:b/>
          <w:bCs/>
          <w:sz w:val="28"/>
          <w:szCs w:val="28"/>
        </w:rPr>
        <w:t>Provozní doba pro veřejnost může být omezena v případě pronájmu sportoviště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nebo mimořádné školní akci</w:t>
      </w:r>
      <w:r w:rsidRPr="002073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0732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V těchto případech</w:t>
      </w:r>
      <w:r w:rsidRPr="0020732A">
        <w:rPr>
          <w:rFonts w:ascii="Times New Roman" w:hAnsi="Times New Roman" w:cs="Times New Roman"/>
          <w:bCs/>
          <w:sz w:val="28"/>
          <w:szCs w:val="28"/>
        </w:rPr>
        <w:t xml:space="preserve"> není vstup veřejnosti na danou plochu povolen.</w:t>
      </w:r>
      <w:r w:rsidRPr="0020732A">
        <w:rPr>
          <w:rFonts w:ascii="Times New Roman" w:hAnsi="Times New Roman" w:cs="Times New Roman"/>
          <w:bCs/>
          <w:sz w:val="28"/>
          <w:szCs w:val="28"/>
        </w:rPr>
        <w:br/>
      </w:r>
      <w:r w:rsidRPr="0020732A">
        <w:rPr>
          <w:rFonts w:ascii="Times New Roman" w:hAnsi="Times New Roman" w:cs="Times New Roman"/>
          <w:sz w:val="28"/>
          <w:szCs w:val="28"/>
        </w:rPr>
        <w:t>Informace o pronájmech jsou zveřejněny na nástěnce u vstupu do areálu</w:t>
      </w:r>
      <w:r w:rsidRPr="0020732A">
        <w:rPr>
          <w:rFonts w:ascii="Times New Roman" w:hAnsi="Times New Roman" w:cs="Times New Roman"/>
          <w:sz w:val="28"/>
          <w:szCs w:val="28"/>
        </w:rPr>
        <w:t>.</w:t>
      </w:r>
    </w:p>
    <w:p w14:paraId="64310225" w14:textId="3E280066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5A">
        <w:rPr>
          <w:rFonts w:ascii="Times New Roman" w:hAnsi="Times New Roman" w:cs="Times New Roman"/>
          <w:b/>
          <w:sz w:val="28"/>
          <w:szCs w:val="28"/>
        </w:rPr>
        <w:t>2.2 Školní provoz</w:t>
      </w:r>
    </w:p>
    <w:p w14:paraId="472C28B9" w14:textId="38554AB7" w:rsidR="00CB365A" w:rsidRPr="00CB365A" w:rsidRDefault="00CB365A" w:rsidP="00DD07B2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 xml:space="preserve">Využití pro školní výuku: ve všední dny </w:t>
      </w:r>
      <w:r w:rsidRPr="00DD07B2">
        <w:rPr>
          <w:rFonts w:ascii="Times New Roman" w:hAnsi="Times New Roman" w:cs="Times New Roman"/>
          <w:bCs/>
          <w:sz w:val="28"/>
          <w:szCs w:val="28"/>
        </w:rPr>
        <w:t>7</w:t>
      </w:r>
      <w:r w:rsidRPr="00CB365A">
        <w:rPr>
          <w:rFonts w:ascii="Times New Roman" w:hAnsi="Times New Roman" w:cs="Times New Roman"/>
          <w:bCs/>
          <w:sz w:val="28"/>
          <w:szCs w:val="28"/>
        </w:rPr>
        <w:t>:00–16:00.</w:t>
      </w:r>
    </w:p>
    <w:p w14:paraId="4FF162A1" w14:textId="17EB392B" w:rsidR="00CB365A" w:rsidRPr="00CB365A" w:rsidRDefault="00CB365A" w:rsidP="00DD07B2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Veřejnost</w:t>
      </w:r>
      <w:r w:rsidRPr="00DD07B2">
        <w:rPr>
          <w:rFonts w:ascii="Times New Roman" w:hAnsi="Times New Roman" w:cs="Times New Roman"/>
          <w:bCs/>
          <w:sz w:val="28"/>
          <w:szCs w:val="28"/>
        </w:rPr>
        <w:t>i je</w:t>
      </w:r>
      <w:r w:rsidRPr="00CB365A">
        <w:rPr>
          <w:rFonts w:ascii="Times New Roman" w:hAnsi="Times New Roman" w:cs="Times New Roman"/>
          <w:bCs/>
          <w:sz w:val="28"/>
          <w:szCs w:val="28"/>
        </w:rPr>
        <w:t xml:space="preserve"> zdarma přístupná běžecká dráha</w:t>
      </w:r>
      <w:r w:rsidRPr="00DD07B2">
        <w:rPr>
          <w:rFonts w:ascii="Times New Roman" w:hAnsi="Times New Roman" w:cs="Times New Roman"/>
          <w:bCs/>
          <w:sz w:val="28"/>
          <w:szCs w:val="28"/>
        </w:rPr>
        <w:t xml:space="preserve"> a multifunkční hřiště. Při vstupu na multifunkční hřiště je nutná registrace přes rezervační systém školy – viz: zsslovanka.cz</w:t>
      </w:r>
    </w:p>
    <w:p w14:paraId="7A61918D" w14:textId="72C47740" w:rsidR="00CB365A" w:rsidRPr="00CB365A" w:rsidRDefault="00CB365A" w:rsidP="00DD07B2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DD07B2">
        <w:rPr>
          <w:rFonts w:ascii="Times New Roman" w:hAnsi="Times New Roman" w:cs="Times New Roman"/>
          <w:bCs/>
          <w:sz w:val="28"/>
          <w:szCs w:val="28"/>
        </w:rPr>
        <w:t>F</w:t>
      </w:r>
      <w:r w:rsidRPr="00CB365A">
        <w:rPr>
          <w:rFonts w:ascii="Times New Roman" w:hAnsi="Times New Roman" w:cs="Times New Roman"/>
          <w:bCs/>
          <w:sz w:val="28"/>
          <w:szCs w:val="28"/>
        </w:rPr>
        <w:t>otbalové hřiště je možné pronajmout dle ceníku (dohoda v kanceláři školy).</w:t>
      </w:r>
    </w:p>
    <w:p w14:paraId="5572B8F2" w14:textId="77777777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5A">
        <w:rPr>
          <w:rFonts w:ascii="Times New Roman" w:hAnsi="Times New Roman" w:cs="Times New Roman"/>
          <w:b/>
          <w:sz w:val="28"/>
          <w:szCs w:val="28"/>
        </w:rPr>
        <w:t>2.3 Správce hřiště</w:t>
      </w:r>
    </w:p>
    <w:p w14:paraId="2D2E099C" w14:textId="77777777" w:rsidR="00CB365A" w:rsidRPr="00CB365A" w:rsidRDefault="00CB365A" w:rsidP="00DD07B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Odpovídá za plynulý provoz, dohled a komunikaci s veřejností.</w:t>
      </w:r>
    </w:p>
    <w:p w14:paraId="5A337C83" w14:textId="77777777" w:rsidR="00CB365A" w:rsidRPr="00CB365A" w:rsidRDefault="00CB365A" w:rsidP="00DD07B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Pravidelně kontroluje technický stav zařízení a hlásí závady.</w:t>
      </w:r>
    </w:p>
    <w:p w14:paraId="043C9B70" w14:textId="77777777" w:rsidR="00CB365A" w:rsidRPr="00CB365A" w:rsidRDefault="00CB365A" w:rsidP="00DD07B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Zajišťuje čistotu ploch, sečení trávy, péči o zeleň a úklid odpadků.</w:t>
      </w:r>
    </w:p>
    <w:p w14:paraId="2423D61B" w14:textId="77777777" w:rsidR="00CB365A" w:rsidRPr="00CB365A" w:rsidRDefault="00CB365A" w:rsidP="00DD07B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Provádí čištění umělého povrchu dle pokynů výrobce.</w:t>
      </w:r>
    </w:p>
    <w:p w14:paraId="6D6B76E2" w14:textId="77777777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5A">
        <w:rPr>
          <w:rFonts w:ascii="Times New Roman" w:hAnsi="Times New Roman" w:cs="Times New Roman"/>
          <w:b/>
          <w:sz w:val="28"/>
          <w:szCs w:val="28"/>
        </w:rPr>
        <w:t>3. Pravidla pro školní výuku tělesné výchovy</w:t>
      </w:r>
    </w:p>
    <w:p w14:paraId="4EBCC106" w14:textId="77777777" w:rsidR="00CB365A" w:rsidRPr="00CB365A" w:rsidRDefault="00CB365A" w:rsidP="00DD07B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Žáci se převlékají v určené šatně, kterou učitel uzamyká.</w:t>
      </w:r>
    </w:p>
    <w:p w14:paraId="3A45E603" w14:textId="77777777" w:rsidR="00CB365A" w:rsidRPr="00CB365A" w:rsidRDefault="00CB365A" w:rsidP="00DD07B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lastRenderedPageBreak/>
        <w:t>Vstup na hřiště pouze pod dohledem učitele.</w:t>
      </w:r>
    </w:p>
    <w:p w14:paraId="2695CAF9" w14:textId="77777777" w:rsidR="00CB365A" w:rsidRPr="00CB365A" w:rsidRDefault="00CB365A" w:rsidP="00DD07B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Zakázáno: lézt na konstrukce, přes plot, manipulovat s brankami bez povolení.</w:t>
      </w:r>
    </w:p>
    <w:p w14:paraId="5B9869AE" w14:textId="77777777" w:rsidR="00CB365A" w:rsidRPr="00CB365A" w:rsidRDefault="00CB365A" w:rsidP="00DD07B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Míčové hry pouze na vyhrazených místech.</w:t>
      </w:r>
    </w:p>
    <w:p w14:paraId="011B0D09" w14:textId="77777777" w:rsidR="00CB365A" w:rsidRPr="00CB365A" w:rsidRDefault="00CB365A" w:rsidP="00DD07B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Udržování pořádku a úklid náčiní je povinností po každé hodině.</w:t>
      </w:r>
    </w:p>
    <w:p w14:paraId="0CAE9B69" w14:textId="77777777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5A">
        <w:rPr>
          <w:rFonts w:ascii="Times New Roman" w:hAnsi="Times New Roman" w:cs="Times New Roman"/>
          <w:b/>
          <w:sz w:val="28"/>
          <w:szCs w:val="28"/>
        </w:rPr>
        <w:t>4. Bezpečnost a ochrana majetku</w:t>
      </w:r>
    </w:p>
    <w:p w14:paraId="218CCBC5" w14:textId="77777777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V areálu je přísně zakázáno:</w:t>
      </w:r>
    </w:p>
    <w:p w14:paraId="3171F6C0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vstup mimo provozní dobu,</w:t>
      </w:r>
    </w:p>
    <w:p w14:paraId="7C13F9EA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odhazování odpadků mimo koše,</w:t>
      </w:r>
    </w:p>
    <w:p w14:paraId="256781DE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vstup v nevhodné obuvi (např. s hroty, podpatky, znečištěné obuvi),</w:t>
      </w:r>
    </w:p>
    <w:p w14:paraId="0EEDDEDE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manipulace s ostrými předměty,</w:t>
      </w:r>
    </w:p>
    <w:p w14:paraId="568BAD7C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jízda na kole, koloběžce či bruslích,</w:t>
      </w:r>
    </w:p>
    <w:p w14:paraId="478B48C9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přemísťování sportovního vybavení mimo určená místa,</w:t>
      </w:r>
    </w:p>
    <w:p w14:paraId="45741F96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konzumace jídla, nápojů, alkoholu, omamných látek,</w:t>
      </w:r>
    </w:p>
    <w:p w14:paraId="12EC8BCC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vstup pod vlivem alkoholu nebo drog,</w:t>
      </w:r>
    </w:p>
    <w:p w14:paraId="17BBBD78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kouření, rozdělávání ohně,</w:t>
      </w:r>
    </w:p>
    <w:p w14:paraId="18606C74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vstup se zvířaty,</w:t>
      </w:r>
    </w:p>
    <w:p w14:paraId="462D5909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narušování pořádku hlukem,</w:t>
      </w:r>
    </w:p>
    <w:p w14:paraId="54BD7F44" w14:textId="77777777" w:rsidR="00CB365A" w:rsidRPr="00CB365A" w:rsidRDefault="00CB365A" w:rsidP="00DD07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přinášení zbraní, výbušnin, chemikálií apod.</w:t>
      </w:r>
    </w:p>
    <w:p w14:paraId="3F592D7D" w14:textId="77777777" w:rsidR="000F3C50" w:rsidRDefault="00CB365A" w:rsidP="00DD0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Na hrací plochu mohou vstupovat pouze hrající osoby a rozhodčí.</w:t>
      </w:r>
    </w:p>
    <w:p w14:paraId="04C83B1C" w14:textId="44584A9B" w:rsidR="00CB365A" w:rsidRPr="00CB365A" w:rsidRDefault="000F3C50" w:rsidP="00DD0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3C50">
        <w:rPr>
          <w:rFonts w:ascii="Times New Roman" w:hAnsi="Times New Roman" w:cs="Times New Roman"/>
          <w:b/>
          <w:bCs/>
          <w:sz w:val="28"/>
          <w:szCs w:val="28"/>
        </w:rPr>
        <w:t>Uživatelé sportovního areálu jsou povinni přizpůsobit svou činnost aktuálnímu stavu sportoviště a povětrnostním podmínkám.</w:t>
      </w:r>
      <w:r w:rsidRPr="000F3C50">
        <w:rPr>
          <w:rFonts w:ascii="Times New Roman" w:hAnsi="Times New Roman" w:cs="Times New Roman"/>
          <w:bCs/>
          <w:sz w:val="28"/>
          <w:szCs w:val="28"/>
        </w:rPr>
        <w:br/>
        <w:t>V případě mokrého, zledovatělého nebo jinak nevyhovujícího povrchu je nutné omezit nebo zcela upustit od sportovní aktivity, aby nedošlo k ohrožení zdraví osob ani k poškození zařízení.</w:t>
      </w:r>
      <w:r w:rsidR="00CB365A" w:rsidRPr="00CB365A">
        <w:rPr>
          <w:rFonts w:ascii="Times New Roman" w:hAnsi="Times New Roman" w:cs="Times New Roman"/>
          <w:bCs/>
          <w:sz w:val="28"/>
          <w:szCs w:val="28"/>
        </w:rPr>
        <w:br/>
        <w:t>Každý uživatel je povinen chovat se ohleduplně, neohrožovat ostatní a dodržovat čistotu.</w:t>
      </w:r>
    </w:p>
    <w:p w14:paraId="0A1DCC39" w14:textId="77777777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5A">
        <w:rPr>
          <w:rFonts w:ascii="Times New Roman" w:hAnsi="Times New Roman" w:cs="Times New Roman"/>
          <w:b/>
          <w:sz w:val="28"/>
          <w:szCs w:val="28"/>
        </w:rPr>
        <w:t>5. Odpovědnost a náhrada škody</w:t>
      </w:r>
    </w:p>
    <w:p w14:paraId="34306C04" w14:textId="77777777" w:rsidR="00CB365A" w:rsidRPr="00CB365A" w:rsidRDefault="00CB365A" w:rsidP="00DD07B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Závady je nutno neprodleně hlásit správci hřiště.</w:t>
      </w:r>
    </w:p>
    <w:p w14:paraId="40ACAFF7" w14:textId="77777777" w:rsidR="00CB365A" w:rsidRPr="00CB365A" w:rsidRDefault="00CB365A" w:rsidP="00DD07B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Úmyslné poškození zařízení bude po odhadu škody vymáháno.</w:t>
      </w:r>
    </w:p>
    <w:p w14:paraId="3BE780C1" w14:textId="77777777" w:rsidR="00CB365A" w:rsidRPr="00CB365A" w:rsidRDefault="00CB365A" w:rsidP="00DD07B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Provozovatel neodpovídá za úrazy nebo ztráty osobních věcí.</w:t>
      </w:r>
    </w:p>
    <w:p w14:paraId="1EFF11E4" w14:textId="77777777" w:rsidR="00CB365A" w:rsidRPr="00CB365A" w:rsidRDefault="00CB365A" w:rsidP="00DD0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65A">
        <w:rPr>
          <w:rFonts w:ascii="Times New Roman" w:hAnsi="Times New Roman" w:cs="Times New Roman"/>
          <w:b/>
          <w:sz w:val="28"/>
          <w:szCs w:val="28"/>
        </w:rPr>
        <w:t>6. Závěrečná ustanovení</w:t>
      </w:r>
    </w:p>
    <w:p w14:paraId="3A5E2A40" w14:textId="77777777" w:rsidR="00CB365A" w:rsidRPr="00CB365A" w:rsidRDefault="00CB365A" w:rsidP="00DD07B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Při porušení pravidel může být uživatel vykázán.</w:t>
      </w:r>
    </w:p>
    <w:p w14:paraId="4987AB99" w14:textId="77777777" w:rsidR="00CB365A" w:rsidRPr="00CB365A" w:rsidRDefault="00CB365A" w:rsidP="00DD07B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Povinnost řídit se pokyny vedení školy, pedagogů a správce.</w:t>
      </w:r>
    </w:p>
    <w:p w14:paraId="74CED7F5" w14:textId="77777777" w:rsidR="00CB365A" w:rsidRPr="00CB365A" w:rsidRDefault="00CB365A" w:rsidP="00DD07B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Opakované porušování provozního řádu může být oznámeno městské policii.</w:t>
      </w:r>
    </w:p>
    <w:p w14:paraId="3E3FC7DE" w14:textId="77777777" w:rsidR="00CB365A" w:rsidRPr="00CB365A" w:rsidRDefault="00CB365A" w:rsidP="00DD07B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Tento provozní řád je vyvěšen u vstupu do areálu a na webu školy.</w:t>
      </w:r>
    </w:p>
    <w:p w14:paraId="40BA8472" w14:textId="3BA7AF41" w:rsidR="00CB365A" w:rsidRDefault="00CB365A" w:rsidP="004F427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365A">
        <w:rPr>
          <w:rFonts w:ascii="Times New Roman" w:hAnsi="Times New Roman" w:cs="Times New Roman"/>
          <w:bCs/>
          <w:sz w:val="28"/>
          <w:szCs w:val="28"/>
        </w:rPr>
        <w:t>Každý návštěvník je povinen se s řádem seznámit a dodržovat ho.</w:t>
      </w:r>
    </w:p>
    <w:p w14:paraId="0F189474" w14:textId="77777777" w:rsidR="0020732A" w:rsidRPr="00CB365A" w:rsidRDefault="0020732A" w:rsidP="0020732A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19"/>
        <w:gridCol w:w="5019"/>
      </w:tblGrid>
      <w:tr w:rsidR="000F3C50" w14:paraId="2870DA27" w14:textId="77777777" w:rsidTr="0020732A">
        <w:trPr>
          <w:trHeight w:val="2428"/>
        </w:trPr>
        <w:tc>
          <w:tcPr>
            <w:tcW w:w="5019" w:type="dxa"/>
          </w:tcPr>
          <w:p w14:paraId="321AC192" w14:textId="77777777" w:rsidR="000F3C50" w:rsidRPr="00CB365A" w:rsidRDefault="000F3C50" w:rsidP="000F3C50">
            <w:pPr>
              <w:rPr>
                <w:bCs/>
                <w:sz w:val="28"/>
                <w:szCs w:val="28"/>
              </w:rPr>
            </w:pPr>
            <w:r w:rsidRPr="00CB365A">
              <w:rPr>
                <w:bCs/>
                <w:sz w:val="28"/>
                <w:szCs w:val="28"/>
              </w:rPr>
              <w:t>Důležitá telefonní čísla:</w:t>
            </w:r>
          </w:p>
          <w:p w14:paraId="4780CA17" w14:textId="77777777" w:rsidR="000F3C50" w:rsidRPr="00CB365A" w:rsidRDefault="000F3C50" w:rsidP="000F3C50">
            <w:pPr>
              <w:numPr>
                <w:ilvl w:val="0"/>
                <w:numId w:val="24"/>
              </w:numPr>
              <w:rPr>
                <w:bCs/>
                <w:sz w:val="28"/>
                <w:szCs w:val="28"/>
              </w:rPr>
            </w:pPr>
            <w:r w:rsidRPr="00CB365A">
              <w:rPr>
                <w:bCs/>
                <w:sz w:val="28"/>
                <w:szCs w:val="28"/>
              </w:rPr>
              <w:t>Hasiči: 150</w:t>
            </w:r>
          </w:p>
          <w:p w14:paraId="32D5BC35" w14:textId="77777777" w:rsidR="000F3C50" w:rsidRPr="00CB365A" w:rsidRDefault="000F3C50" w:rsidP="000F3C50">
            <w:pPr>
              <w:numPr>
                <w:ilvl w:val="0"/>
                <w:numId w:val="24"/>
              </w:numPr>
              <w:rPr>
                <w:bCs/>
                <w:sz w:val="28"/>
                <w:szCs w:val="28"/>
              </w:rPr>
            </w:pPr>
            <w:r w:rsidRPr="00CB365A">
              <w:rPr>
                <w:bCs/>
                <w:sz w:val="28"/>
                <w:szCs w:val="28"/>
              </w:rPr>
              <w:t>Záchranná služba: 155</w:t>
            </w:r>
          </w:p>
          <w:p w14:paraId="4CA20DA7" w14:textId="77777777" w:rsidR="000F3C50" w:rsidRPr="00CB365A" w:rsidRDefault="000F3C50" w:rsidP="000F3C50">
            <w:pPr>
              <w:numPr>
                <w:ilvl w:val="0"/>
                <w:numId w:val="24"/>
              </w:numPr>
              <w:rPr>
                <w:bCs/>
                <w:sz w:val="28"/>
                <w:szCs w:val="28"/>
              </w:rPr>
            </w:pPr>
            <w:r w:rsidRPr="00CB365A">
              <w:rPr>
                <w:bCs/>
                <w:sz w:val="28"/>
                <w:szCs w:val="28"/>
              </w:rPr>
              <w:t>Policie ČR: 158</w:t>
            </w:r>
          </w:p>
          <w:p w14:paraId="7FF295AF" w14:textId="77777777" w:rsidR="000F3C50" w:rsidRPr="00CB365A" w:rsidRDefault="000F3C50" w:rsidP="000F3C50">
            <w:pPr>
              <w:numPr>
                <w:ilvl w:val="0"/>
                <w:numId w:val="25"/>
              </w:numPr>
              <w:rPr>
                <w:bCs/>
                <w:sz w:val="28"/>
                <w:szCs w:val="28"/>
              </w:rPr>
            </w:pPr>
            <w:r w:rsidRPr="00CB365A">
              <w:rPr>
                <w:bCs/>
                <w:sz w:val="28"/>
                <w:szCs w:val="28"/>
              </w:rPr>
              <w:t>Městská policie: 156</w:t>
            </w:r>
          </w:p>
          <w:p w14:paraId="39C5A957" w14:textId="1865487F" w:rsidR="000F3C50" w:rsidRPr="000F3C50" w:rsidRDefault="000F3C50" w:rsidP="000F3C50">
            <w:pPr>
              <w:pStyle w:val="Odstavecseseznamem"/>
              <w:numPr>
                <w:ilvl w:val="0"/>
                <w:numId w:val="25"/>
              </w:numPr>
              <w:rPr>
                <w:bCs/>
                <w:sz w:val="28"/>
                <w:szCs w:val="28"/>
              </w:rPr>
            </w:pPr>
            <w:r w:rsidRPr="000F3C50">
              <w:rPr>
                <w:bCs/>
                <w:sz w:val="28"/>
                <w:szCs w:val="28"/>
              </w:rPr>
              <w:t>Tísňová linka: 112</w:t>
            </w:r>
          </w:p>
        </w:tc>
        <w:tc>
          <w:tcPr>
            <w:tcW w:w="5019" w:type="dxa"/>
          </w:tcPr>
          <w:p w14:paraId="46EBF457" w14:textId="77777777" w:rsidR="000F3C50" w:rsidRDefault="000F3C50" w:rsidP="000F3C50">
            <w:pPr>
              <w:rPr>
                <w:bCs/>
                <w:sz w:val="28"/>
                <w:szCs w:val="28"/>
              </w:rPr>
            </w:pPr>
          </w:p>
          <w:p w14:paraId="3B2200A1" w14:textId="77777777" w:rsidR="000F3C50" w:rsidRDefault="000F3C50" w:rsidP="000F3C50">
            <w:pPr>
              <w:rPr>
                <w:bCs/>
                <w:sz w:val="28"/>
                <w:szCs w:val="28"/>
              </w:rPr>
            </w:pPr>
          </w:p>
          <w:p w14:paraId="61AC554A" w14:textId="6509918F" w:rsidR="000F3C50" w:rsidRPr="00CB365A" w:rsidRDefault="000F3C50" w:rsidP="000F3C50">
            <w:pPr>
              <w:rPr>
                <w:bCs/>
                <w:sz w:val="28"/>
                <w:szCs w:val="28"/>
              </w:rPr>
            </w:pPr>
            <w:r w:rsidRPr="00CB365A">
              <w:rPr>
                <w:bCs/>
                <w:sz w:val="28"/>
                <w:szCs w:val="28"/>
              </w:rPr>
              <w:t>Schválil:</w:t>
            </w:r>
            <w:r w:rsidRPr="00CB365A">
              <w:rPr>
                <w:bCs/>
                <w:sz w:val="28"/>
                <w:szCs w:val="28"/>
              </w:rPr>
              <w:br/>
              <w:t xml:space="preserve">Mgr. </w:t>
            </w:r>
            <w:r w:rsidRPr="00DD07B2">
              <w:rPr>
                <w:bCs/>
                <w:sz w:val="28"/>
                <w:szCs w:val="28"/>
              </w:rPr>
              <w:t>Tomáš Policer,</w:t>
            </w:r>
            <w:r w:rsidRPr="00CB365A">
              <w:rPr>
                <w:bCs/>
                <w:sz w:val="28"/>
                <w:szCs w:val="28"/>
              </w:rPr>
              <w:t xml:space="preserve"> ředitel školy</w:t>
            </w:r>
            <w:r w:rsidRPr="00CB365A">
              <w:rPr>
                <w:bCs/>
                <w:sz w:val="28"/>
                <w:szCs w:val="28"/>
              </w:rPr>
              <w:br/>
              <w:t xml:space="preserve">Platnost od: </w:t>
            </w:r>
            <w:r w:rsidRPr="00DD07B2">
              <w:rPr>
                <w:bCs/>
                <w:sz w:val="28"/>
                <w:szCs w:val="28"/>
              </w:rPr>
              <w:t>22</w:t>
            </w:r>
            <w:r w:rsidRPr="00CB365A">
              <w:rPr>
                <w:bCs/>
                <w:sz w:val="28"/>
                <w:szCs w:val="28"/>
              </w:rPr>
              <w:t xml:space="preserve">. </w:t>
            </w:r>
            <w:r w:rsidRPr="00DD07B2">
              <w:rPr>
                <w:bCs/>
                <w:sz w:val="28"/>
                <w:szCs w:val="28"/>
              </w:rPr>
              <w:t>5</w:t>
            </w:r>
            <w:r w:rsidRPr="00CB365A">
              <w:rPr>
                <w:bCs/>
                <w:sz w:val="28"/>
                <w:szCs w:val="28"/>
              </w:rPr>
              <w:t>. 202</w:t>
            </w:r>
            <w:r w:rsidRPr="00DD07B2">
              <w:rPr>
                <w:bCs/>
                <w:sz w:val="28"/>
                <w:szCs w:val="28"/>
              </w:rPr>
              <w:t>5</w:t>
            </w:r>
          </w:p>
          <w:p w14:paraId="6EFE2F7E" w14:textId="77777777" w:rsidR="000F3C50" w:rsidRDefault="000F3C50" w:rsidP="00DD07B2">
            <w:pPr>
              <w:rPr>
                <w:bCs/>
                <w:sz w:val="28"/>
                <w:szCs w:val="28"/>
              </w:rPr>
            </w:pPr>
          </w:p>
        </w:tc>
      </w:tr>
    </w:tbl>
    <w:p w14:paraId="5E55301D" w14:textId="77777777" w:rsidR="000F3C50" w:rsidRPr="00CB365A" w:rsidRDefault="000F3C50" w:rsidP="002073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0F3C50" w:rsidRPr="00CB365A" w:rsidSect="0020732A">
      <w:pgSz w:w="11906" w:h="16838"/>
      <w:pgMar w:top="709" w:right="70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38C"/>
    <w:multiLevelType w:val="hybridMultilevel"/>
    <w:tmpl w:val="8E9681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593"/>
    <w:multiLevelType w:val="multilevel"/>
    <w:tmpl w:val="A91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05DF"/>
    <w:multiLevelType w:val="multilevel"/>
    <w:tmpl w:val="E0AE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178B5"/>
    <w:multiLevelType w:val="hybridMultilevel"/>
    <w:tmpl w:val="547A518C"/>
    <w:lvl w:ilvl="0" w:tplc="7A30039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AA80A5B"/>
    <w:multiLevelType w:val="hybridMultilevel"/>
    <w:tmpl w:val="EA2C2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5E22"/>
    <w:multiLevelType w:val="hybridMultilevel"/>
    <w:tmpl w:val="F0268B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AA7"/>
    <w:multiLevelType w:val="multilevel"/>
    <w:tmpl w:val="D9AE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47A65"/>
    <w:multiLevelType w:val="hybridMultilevel"/>
    <w:tmpl w:val="070802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24622"/>
    <w:multiLevelType w:val="hybridMultilevel"/>
    <w:tmpl w:val="963C1C32"/>
    <w:lvl w:ilvl="0" w:tplc="7A30039E">
      <w:start w:val="1"/>
      <w:numFmt w:val="decimal"/>
      <w:lvlText w:val="%1)"/>
      <w:lvlJc w:val="left"/>
      <w:pPr>
        <w:tabs>
          <w:tab w:val="num" w:pos="638"/>
        </w:tabs>
        <w:ind w:left="63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E445594"/>
    <w:multiLevelType w:val="hybridMultilevel"/>
    <w:tmpl w:val="92B8421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52FC7"/>
    <w:multiLevelType w:val="multilevel"/>
    <w:tmpl w:val="643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F2917"/>
    <w:multiLevelType w:val="hybridMultilevel"/>
    <w:tmpl w:val="3C40D83C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F2E05"/>
    <w:multiLevelType w:val="multilevel"/>
    <w:tmpl w:val="5CC6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07AFD"/>
    <w:multiLevelType w:val="hybridMultilevel"/>
    <w:tmpl w:val="D3588C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6CA86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AC2A3F"/>
    <w:multiLevelType w:val="hybridMultilevel"/>
    <w:tmpl w:val="725CB4A8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1177B"/>
    <w:multiLevelType w:val="multilevel"/>
    <w:tmpl w:val="137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A3413"/>
    <w:multiLevelType w:val="multilevel"/>
    <w:tmpl w:val="F8E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64E1D"/>
    <w:multiLevelType w:val="multilevel"/>
    <w:tmpl w:val="081E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B3781"/>
    <w:multiLevelType w:val="hybridMultilevel"/>
    <w:tmpl w:val="31561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5313C"/>
    <w:multiLevelType w:val="hybridMultilevel"/>
    <w:tmpl w:val="D3588C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6CA86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935F92"/>
    <w:multiLevelType w:val="hybridMultilevel"/>
    <w:tmpl w:val="F6A84CA6"/>
    <w:lvl w:ilvl="0" w:tplc="31D63844">
      <w:start w:val="1"/>
      <w:numFmt w:val="decimal"/>
      <w:lvlText w:val="%1)"/>
      <w:lvlJc w:val="left"/>
      <w:pPr>
        <w:ind w:left="1020" w:hanging="6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6414B"/>
    <w:multiLevelType w:val="multilevel"/>
    <w:tmpl w:val="2668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593315"/>
    <w:multiLevelType w:val="hybridMultilevel"/>
    <w:tmpl w:val="B00A0E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2749">
    <w:abstractNumId w:val="19"/>
  </w:num>
  <w:num w:numId="2" w16cid:durableId="149561067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458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6001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77045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02504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222920">
    <w:abstractNumId w:val="3"/>
  </w:num>
  <w:num w:numId="8" w16cid:durableId="347684884">
    <w:abstractNumId w:val="0"/>
  </w:num>
  <w:num w:numId="9" w16cid:durableId="1608463628">
    <w:abstractNumId w:val="4"/>
  </w:num>
  <w:num w:numId="10" w16cid:durableId="265119033">
    <w:abstractNumId w:val="3"/>
  </w:num>
  <w:num w:numId="11" w16cid:durableId="457455785">
    <w:abstractNumId w:val="8"/>
  </w:num>
  <w:num w:numId="12" w16cid:durableId="124861438">
    <w:abstractNumId w:val="5"/>
  </w:num>
  <w:num w:numId="13" w16cid:durableId="1308783234">
    <w:abstractNumId w:val="22"/>
  </w:num>
  <w:num w:numId="14" w16cid:durableId="452091383">
    <w:abstractNumId w:val="13"/>
  </w:num>
  <w:num w:numId="15" w16cid:durableId="1621835610">
    <w:abstractNumId w:val="20"/>
  </w:num>
  <w:num w:numId="16" w16cid:durableId="377172421">
    <w:abstractNumId w:val="21"/>
  </w:num>
  <w:num w:numId="17" w16cid:durableId="1700930319">
    <w:abstractNumId w:val="10"/>
  </w:num>
  <w:num w:numId="18" w16cid:durableId="548151652">
    <w:abstractNumId w:val="6"/>
  </w:num>
  <w:num w:numId="19" w16cid:durableId="190997018">
    <w:abstractNumId w:val="12"/>
  </w:num>
  <w:num w:numId="20" w16cid:durableId="808403594">
    <w:abstractNumId w:val="15"/>
  </w:num>
  <w:num w:numId="21" w16cid:durableId="124003668">
    <w:abstractNumId w:val="17"/>
  </w:num>
  <w:num w:numId="22" w16cid:durableId="356279626">
    <w:abstractNumId w:val="2"/>
  </w:num>
  <w:num w:numId="23" w16cid:durableId="168176708">
    <w:abstractNumId w:val="1"/>
  </w:num>
  <w:num w:numId="24" w16cid:durableId="882793151">
    <w:abstractNumId w:val="16"/>
  </w:num>
  <w:num w:numId="25" w16cid:durableId="7945250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50"/>
    <w:rsid w:val="000454A2"/>
    <w:rsid w:val="000C13FC"/>
    <w:rsid w:val="000F3C50"/>
    <w:rsid w:val="001C34D1"/>
    <w:rsid w:val="001D5553"/>
    <w:rsid w:val="0020732A"/>
    <w:rsid w:val="00256DFA"/>
    <w:rsid w:val="003A0F4D"/>
    <w:rsid w:val="003C518C"/>
    <w:rsid w:val="0040564C"/>
    <w:rsid w:val="004448F0"/>
    <w:rsid w:val="004A1E3C"/>
    <w:rsid w:val="004F1E50"/>
    <w:rsid w:val="004F495B"/>
    <w:rsid w:val="0052751D"/>
    <w:rsid w:val="00544B2E"/>
    <w:rsid w:val="005F58C6"/>
    <w:rsid w:val="00630949"/>
    <w:rsid w:val="00676FC4"/>
    <w:rsid w:val="00691417"/>
    <w:rsid w:val="00695BEF"/>
    <w:rsid w:val="00751617"/>
    <w:rsid w:val="00786B71"/>
    <w:rsid w:val="00811768"/>
    <w:rsid w:val="00812DFF"/>
    <w:rsid w:val="00844FFC"/>
    <w:rsid w:val="00911BA6"/>
    <w:rsid w:val="0093241C"/>
    <w:rsid w:val="00942374"/>
    <w:rsid w:val="00992BC1"/>
    <w:rsid w:val="009E47EA"/>
    <w:rsid w:val="00A0395C"/>
    <w:rsid w:val="00A36389"/>
    <w:rsid w:val="00AD5DEF"/>
    <w:rsid w:val="00B2203E"/>
    <w:rsid w:val="00B254E8"/>
    <w:rsid w:val="00B6712A"/>
    <w:rsid w:val="00B754F9"/>
    <w:rsid w:val="00C9497D"/>
    <w:rsid w:val="00CB365A"/>
    <w:rsid w:val="00D76C8A"/>
    <w:rsid w:val="00DB4AF7"/>
    <w:rsid w:val="00DD07B2"/>
    <w:rsid w:val="00DD6C2C"/>
    <w:rsid w:val="00EC6399"/>
    <w:rsid w:val="00EE09B8"/>
    <w:rsid w:val="00F127BA"/>
    <w:rsid w:val="00F14C57"/>
    <w:rsid w:val="00F25A8E"/>
    <w:rsid w:val="00F51A56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DF0"/>
  <w15:docId w15:val="{C37B887F-3C0D-4D8B-A4C0-4E0F2107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F1E50"/>
    <w:rPr>
      <w:color w:val="0000FF"/>
      <w:u w:val="single"/>
    </w:rPr>
  </w:style>
  <w:style w:type="table" w:styleId="Mkatabulky">
    <w:name w:val="Table Grid"/>
    <w:basedOn w:val="Normlntabulka"/>
    <w:rsid w:val="004F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63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69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itel</dc:creator>
  <cp:lastModifiedBy>Tomáš Policer</cp:lastModifiedBy>
  <cp:revision>23</cp:revision>
  <cp:lastPrinted>2023-09-04T11:52:00Z</cp:lastPrinted>
  <dcterms:created xsi:type="dcterms:W3CDTF">2023-06-19T14:38:00Z</dcterms:created>
  <dcterms:modified xsi:type="dcterms:W3CDTF">2025-05-21T11:35:00Z</dcterms:modified>
</cp:coreProperties>
</file>