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88" w:rsidRDefault="00811388" w:rsidP="00811388">
      <w:pPr>
        <w:rPr>
          <w:rFonts w:ascii="Arial" w:hAnsi="Arial" w:cs="Arial"/>
          <w:b/>
          <w:sz w:val="18"/>
          <w:szCs w:val="18"/>
        </w:rPr>
      </w:pPr>
      <w:r>
        <w:pict>
          <v:group id="_x0000_s1029" style="position:absolute;margin-left:345.6pt;margin-top:-31.75pt;width:60.9pt;height:64.9pt;rotation:-774844fd;z-index:251661312" coordorigin="1032,1088" coordsize="1139,8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32;top:1088;width:1052;height:894;rotation:700091fd" stroked="t" strokecolor="white" strokeweight=".25pt">
              <v:imagedata r:id="rId5" o:title="ZVPTAKI2" gain="66873f" blacklevel="5244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1" type="#_x0000_t144" style="position:absolute;left:1091;top:1256;width:1080;height:720" adj="5924012" fillcolor="blue" strokecolor="white" strokeweight=".25pt">
              <v:shadow color="#868686"/>
              <v:textpath style="font-family:&quot;Times New Roman&quot;;font-size:9pt;font-weight:bold" fitshape="t" trim="t" string="     Moudrost - Chytrost - Přátelství    -"/>
            </v:shape>
          </v:group>
        </w:pict>
      </w:r>
      <w:r>
        <w:rPr>
          <w:rFonts w:ascii="Arial" w:hAnsi="Arial" w:cs="Arial"/>
          <w:b/>
          <w:sz w:val="18"/>
          <w:szCs w:val="18"/>
          <w:u w:val="single"/>
        </w:rPr>
        <w:t xml:space="preserve">Základní škola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  <w:u w:val="single"/>
        </w:rPr>
        <w:t>Slovanka,Česká</w:t>
      </w:r>
      <w:proofErr w:type="spellEnd"/>
      <w:proofErr w:type="gramEnd"/>
      <w:r>
        <w:rPr>
          <w:rFonts w:ascii="Arial" w:hAnsi="Arial" w:cs="Arial"/>
          <w:b/>
          <w:sz w:val="18"/>
          <w:szCs w:val="18"/>
          <w:u w:val="single"/>
        </w:rPr>
        <w:t xml:space="preserve"> Lípa, Antonína Sovy 3056, příspěvková organizace</w:t>
      </w:r>
    </w:p>
    <w:p w:rsidR="00811388" w:rsidRDefault="00811388" w:rsidP="008113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u w:val="single"/>
        </w:rPr>
        <w:t>INFORMACE PRO STRÁVNÍKY – příloha k přihlášce ke stravování</w:t>
      </w:r>
    </w:p>
    <w:p w:rsidR="00811388" w:rsidRDefault="00811388" w:rsidP="0081138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Součást směrnice č. 11/2014 – Stravování ve školní jídelně</w:t>
      </w:r>
    </w:p>
    <w:p w:rsidR="00811388" w:rsidRDefault="00811388" w:rsidP="0081138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Školní stravování je služba organizovaná a </w:t>
      </w:r>
      <w:proofErr w:type="gramStart"/>
      <w:r>
        <w:rPr>
          <w:rFonts w:ascii="Arial" w:hAnsi="Arial" w:cs="Arial"/>
          <w:b/>
          <w:sz w:val="18"/>
          <w:szCs w:val="18"/>
        </w:rPr>
        <w:t>dotovaná  státem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a stát pro něho stanovuje přesná pravidla. Obecné zmínky o školním stravování najdeme ve školském zákoně č. 561/2004 Sb., a přesná pravidla jsou stanovena vyhláškou č. 107/2005 Sb., o školním stravování, která určuje, jak mají školní obědy vypadat v praxi.</w:t>
      </w:r>
    </w:p>
    <w:p w:rsidR="00811388" w:rsidRDefault="00811388" w:rsidP="008113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Strávníci jsou zařazováni do věkových kategorií podle data narození. Děti, které dovrší 11-ti nebo 15-ti let do </w:t>
      </w:r>
      <w:proofErr w:type="gramStart"/>
      <w:r>
        <w:rPr>
          <w:rFonts w:ascii="Arial" w:hAnsi="Arial" w:cs="Arial"/>
          <w:sz w:val="18"/>
          <w:szCs w:val="18"/>
        </w:rPr>
        <w:t>31.8</w:t>
      </w:r>
      <w:proofErr w:type="gramEnd"/>
      <w:r>
        <w:rPr>
          <w:rFonts w:ascii="Arial" w:hAnsi="Arial" w:cs="Arial"/>
          <w:sz w:val="18"/>
          <w:szCs w:val="18"/>
        </w:rPr>
        <w:t xml:space="preserve">. škol. roku jsou již od začátku </w:t>
      </w:r>
      <w:proofErr w:type="spellStart"/>
      <w:r>
        <w:rPr>
          <w:rFonts w:ascii="Arial" w:hAnsi="Arial" w:cs="Arial"/>
          <w:sz w:val="18"/>
          <w:szCs w:val="18"/>
        </w:rPr>
        <w:t>šk</w:t>
      </w:r>
      <w:proofErr w:type="spellEnd"/>
      <w:r>
        <w:rPr>
          <w:rFonts w:ascii="Arial" w:hAnsi="Arial" w:cs="Arial"/>
          <w:sz w:val="18"/>
          <w:szCs w:val="18"/>
        </w:rPr>
        <w:t>. roku ve vyšší kategorii (Vyhláška 107/2005 Sb. o škol. stravování).</w:t>
      </w:r>
    </w:p>
    <w:p w:rsidR="00811388" w:rsidRDefault="00811388" w:rsidP="00811388">
      <w:pPr>
        <w:tabs>
          <w:tab w:val="left" w:pos="1350"/>
        </w:tabs>
        <w:rPr>
          <w:rFonts w:ascii="Arial" w:hAnsi="Arial" w:cs="Arial"/>
          <w:sz w:val="24"/>
          <w:szCs w:val="24"/>
        </w:rPr>
      </w:pP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851"/>
        <w:gridCol w:w="850"/>
        <w:gridCol w:w="851"/>
        <w:gridCol w:w="850"/>
        <w:gridCol w:w="992"/>
        <w:gridCol w:w="1701"/>
        <w:gridCol w:w="1276"/>
      </w:tblGrid>
      <w:tr w:rsidR="00811388" w:rsidTr="00811388">
        <w:trPr>
          <w:trHeight w:val="6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ind w:left="360"/>
              <w:jc w:val="center"/>
              <w:rPr>
                <w:b/>
                <w:sz w:val="18"/>
                <w:szCs w:val="18"/>
              </w:rPr>
            </w:pPr>
          </w:p>
          <w:p w:rsidR="00811388" w:rsidRDefault="00811388">
            <w:pPr>
              <w:ind w:left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kategorie</w:t>
            </w:r>
          </w:p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potraviny</w:t>
            </w:r>
          </w:p>
          <w:p w:rsidR="00811388" w:rsidRDefault="00811388">
            <w:pPr>
              <w:ind w:left="66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Režijní</w:t>
            </w:r>
          </w:p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náklady</w:t>
            </w:r>
          </w:p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Mzdové</w:t>
            </w:r>
          </w:p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náklady</w:t>
            </w:r>
          </w:p>
          <w:p w:rsidR="00811388" w:rsidRDefault="00811388">
            <w:pPr>
              <w:ind w:left="66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Zisková</w:t>
            </w:r>
          </w:p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přirážka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</w:t>
            </w:r>
          </w:p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 1 oběd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zálohová platba</w:t>
            </w:r>
          </w:p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(pro </w:t>
            </w:r>
            <w:proofErr w:type="gramStart"/>
            <w:r>
              <w:rPr>
                <w:b/>
                <w:sz w:val="18"/>
                <w:szCs w:val="18"/>
              </w:rPr>
              <w:t>převod   z účtu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</w:t>
            </w:r>
          </w:p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neodhlášeného</w:t>
            </w:r>
          </w:p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oběda</w:t>
            </w:r>
          </w:p>
        </w:tc>
      </w:tr>
      <w:tr w:rsidR="00811388" w:rsidTr="00811388">
        <w:trPr>
          <w:trHeight w:val="1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7-10let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47,-</w:t>
            </w:r>
          </w:p>
        </w:tc>
      </w:tr>
      <w:tr w:rsidR="00811388" w:rsidTr="00811388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11-14 let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50,-</w:t>
            </w:r>
          </w:p>
        </w:tc>
      </w:tr>
      <w:tr w:rsidR="00811388" w:rsidTr="00811388">
        <w:trPr>
          <w:trHeight w:val="1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15-více</w:t>
            </w:r>
            <w:proofErr w:type="gramEnd"/>
            <w:r>
              <w:rPr>
                <w:b/>
                <w:sz w:val="18"/>
                <w:szCs w:val="18"/>
              </w:rPr>
              <w:t xml:space="preserve"> let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53,-</w:t>
            </w:r>
          </w:p>
        </w:tc>
      </w:tr>
      <w:tr w:rsidR="00811388" w:rsidTr="00811388">
        <w:trPr>
          <w:trHeight w:val="1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cizí strávníci (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soc.program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1210,-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55,-</w:t>
            </w:r>
          </w:p>
        </w:tc>
      </w:tr>
      <w:tr w:rsidR="00811388" w:rsidTr="00811388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cizí strávníci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56,-</w:t>
            </w:r>
          </w:p>
        </w:tc>
      </w:tr>
      <w:tr w:rsidR="00811388" w:rsidTr="00811388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žáci MŠ (celodenní)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59,-</w:t>
            </w:r>
          </w:p>
        </w:tc>
      </w:tr>
      <w:tr w:rsidR="00811388" w:rsidTr="00811388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žáci MŠ 7-10let (celodenní)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39,-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65,-</w:t>
            </w:r>
          </w:p>
        </w:tc>
      </w:tr>
      <w:tr w:rsidR="00811388" w:rsidTr="00811388">
        <w:trPr>
          <w:trHeight w:val="1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žáci MŠ (polodenní)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50,-</w:t>
            </w:r>
          </w:p>
        </w:tc>
      </w:tr>
      <w:tr w:rsidR="00811388" w:rsidTr="00811388">
        <w:trPr>
          <w:trHeight w:val="1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žáci MŠ 7-10let (polodenní)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8" w:rsidRDefault="00811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56,-</w:t>
            </w:r>
          </w:p>
        </w:tc>
      </w:tr>
    </w:tbl>
    <w:p w:rsidR="00811388" w:rsidRDefault="00811388" w:rsidP="00811388">
      <w:pPr>
        <w:tabs>
          <w:tab w:val="left" w:pos="135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Žáci a zaměstnanci školy </w:t>
      </w:r>
      <w:proofErr w:type="gramStart"/>
      <w:r>
        <w:rPr>
          <w:rFonts w:ascii="Arial" w:hAnsi="Arial" w:cs="Arial"/>
          <w:b/>
          <w:sz w:val="18"/>
          <w:szCs w:val="18"/>
          <w:u w:val="single"/>
        </w:rPr>
        <w:t>mají  nárok</w:t>
      </w:r>
      <w:proofErr w:type="gramEnd"/>
      <w:r>
        <w:rPr>
          <w:rFonts w:ascii="Arial" w:hAnsi="Arial" w:cs="Arial"/>
          <w:b/>
          <w:sz w:val="18"/>
          <w:szCs w:val="18"/>
          <w:u w:val="single"/>
        </w:rPr>
        <w:t xml:space="preserve"> na 1 oběd denně za výše uvedené ceny jen v době své účasti ve vzdělávacím procesu</w:t>
      </w:r>
      <w:r>
        <w:rPr>
          <w:rFonts w:ascii="Arial" w:hAnsi="Arial" w:cs="Arial"/>
          <w:b/>
          <w:sz w:val="18"/>
          <w:szCs w:val="18"/>
        </w:rPr>
        <w:t xml:space="preserve"> (cena oběda, kterou platí rodiče, představuje pouze náklady na potraviny, mzdové náklady a režijní náklady hradí stát) a  </w:t>
      </w:r>
      <w:r>
        <w:rPr>
          <w:rFonts w:ascii="Arial" w:hAnsi="Arial" w:cs="Arial"/>
          <w:b/>
          <w:sz w:val="18"/>
          <w:szCs w:val="18"/>
          <w:u w:val="single"/>
        </w:rPr>
        <w:t>pokud stravu konzumují ve  ŠJ</w:t>
      </w:r>
      <w:r>
        <w:rPr>
          <w:rFonts w:ascii="Arial" w:hAnsi="Arial" w:cs="Arial"/>
          <w:b/>
          <w:sz w:val="18"/>
          <w:szCs w:val="18"/>
        </w:rPr>
        <w:t xml:space="preserve">.  V době své nemoci, volna nebo dovolené se mohou stravovat pouze za ceny pro cizí strávníky. </w:t>
      </w:r>
    </w:p>
    <w:p w:rsidR="00811388" w:rsidRDefault="00811388" w:rsidP="00811388">
      <w:pPr>
        <w:tabs>
          <w:tab w:val="left" w:pos="135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Upozornění pro rodiče! Oběd po dobu nepřítomnosti žáka:</w:t>
      </w:r>
    </w:p>
    <w:p w:rsidR="00811388" w:rsidRDefault="00811388" w:rsidP="00811388">
      <w:pPr>
        <w:tabs>
          <w:tab w:val="left" w:pos="1350"/>
        </w:tabs>
        <w:rPr>
          <w:rFonts w:ascii="Arial" w:hAnsi="Arial" w:cs="Arial"/>
          <w:b/>
          <w:sz w:val="10"/>
          <w:szCs w:val="10"/>
          <w:u w:val="single"/>
        </w:rPr>
      </w:pPr>
    </w:p>
    <w:p w:rsidR="00811388" w:rsidRDefault="00811388" w:rsidP="00811388">
      <w:pPr>
        <w:tabs>
          <w:tab w:val="left" w:pos="1350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u w:val="single"/>
        </w:rPr>
        <w:t xml:space="preserve">Pouze první den nepřítomnosti </w:t>
      </w:r>
      <w:proofErr w:type="gramStart"/>
      <w:r>
        <w:rPr>
          <w:rFonts w:ascii="Arial" w:hAnsi="Arial" w:cs="Arial"/>
          <w:b/>
          <w:u w:val="single"/>
        </w:rPr>
        <w:t>mají  žáci</w:t>
      </w:r>
      <w:proofErr w:type="gramEnd"/>
      <w:r>
        <w:rPr>
          <w:rFonts w:ascii="Arial" w:hAnsi="Arial" w:cs="Arial"/>
          <w:b/>
          <w:u w:val="single"/>
        </w:rPr>
        <w:t xml:space="preserve"> oběd za cenu ve své kategorii. Ostatní obědy jsou rodiče povinni odhlásit. Školský zákon umožňuje odebírat dotované obědy pouze v době školního vyučování a jen tehdy, je-li dítě vyučování přítomno. Jestliže dítě onemocní a rodiče obědy neodhlásí, je účtována za neodhlášený oběd plná cena, jako u cizích strávníků.</w:t>
      </w:r>
    </w:p>
    <w:p w:rsidR="00811388" w:rsidRDefault="00811388" w:rsidP="00811388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Výdej obědů</w:t>
      </w:r>
    </w:p>
    <w:p w:rsidR="00811388" w:rsidRDefault="00811388" w:rsidP="00811388">
      <w:pPr>
        <w:tabs>
          <w:tab w:val="left" w:pos="135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-pro cizí strávníky a </w:t>
      </w:r>
      <w:r>
        <w:rPr>
          <w:rFonts w:ascii="Arial" w:hAnsi="Arial" w:cs="Arial"/>
          <w:b/>
          <w:sz w:val="18"/>
          <w:szCs w:val="18"/>
        </w:rPr>
        <w:t xml:space="preserve">do vlastních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nádob        </w:t>
      </w:r>
      <w:r>
        <w:rPr>
          <w:rFonts w:ascii="Arial" w:hAnsi="Arial" w:cs="Arial"/>
          <w:b/>
          <w:sz w:val="18"/>
          <w:szCs w:val="18"/>
          <w:u w:val="single"/>
        </w:rPr>
        <w:t>od</w:t>
      </w:r>
      <w:proofErr w:type="gramEnd"/>
      <w:r>
        <w:rPr>
          <w:rFonts w:ascii="Arial" w:hAnsi="Arial" w:cs="Arial"/>
          <w:b/>
          <w:sz w:val="18"/>
          <w:szCs w:val="18"/>
          <w:u w:val="single"/>
        </w:rPr>
        <w:t xml:space="preserve"> 11,15h  - 11,40h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b/>
          <w:sz w:val="18"/>
          <w:szCs w:val="18"/>
          <w:u w:val="single"/>
        </w:rPr>
        <w:t>od 14,00h – 14,10h</w:t>
      </w:r>
    </w:p>
    <w:p w:rsidR="00811388" w:rsidRDefault="00811388" w:rsidP="00811388">
      <w:pPr>
        <w:tabs>
          <w:tab w:val="left" w:pos="135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</w:t>
      </w:r>
      <w:r>
        <w:rPr>
          <w:rFonts w:ascii="Arial" w:hAnsi="Arial" w:cs="Arial"/>
          <w:b/>
          <w:sz w:val="18"/>
          <w:szCs w:val="18"/>
        </w:rPr>
        <w:tab/>
      </w:r>
    </w:p>
    <w:p w:rsidR="00811388" w:rsidRDefault="00811388" w:rsidP="00811388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pro žáky a </w:t>
      </w:r>
      <w:proofErr w:type="gramStart"/>
      <w:r>
        <w:rPr>
          <w:rFonts w:ascii="Arial" w:hAnsi="Arial" w:cs="Arial"/>
          <w:sz w:val="18"/>
          <w:szCs w:val="18"/>
        </w:rPr>
        <w:t>zaměstnance                                od</w:t>
      </w:r>
      <w:proofErr w:type="gramEnd"/>
      <w:r>
        <w:rPr>
          <w:rFonts w:ascii="Arial" w:hAnsi="Arial" w:cs="Arial"/>
          <w:sz w:val="18"/>
          <w:szCs w:val="18"/>
        </w:rPr>
        <w:t xml:space="preserve"> 11,40 – 14,00h</w:t>
      </w:r>
    </w:p>
    <w:p w:rsidR="00811388" w:rsidRDefault="00811388" w:rsidP="00811388">
      <w:pPr>
        <w:tabs>
          <w:tab w:val="left" w:pos="135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Platba obědů</w:t>
      </w:r>
    </w:p>
    <w:p w:rsidR="00811388" w:rsidRDefault="00811388" w:rsidP="00811388">
      <w:pPr>
        <w:tabs>
          <w:tab w:val="left" w:pos="1350"/>
        </w:tabs>
        <w:rPr>
          <w:rFonts w:ascii="Arial" w:hAnsi="Arial" w:cs="Arial"/>
          <w:b/>
          <w:sz w:val="18"/>
          <w:szCs w:val="18"/>
        </w:rPr>
      </w:pPr>
    </w:p>
    <w:p w:rsidR="00811388" w:rsidRDefault="00811388" w:rsidP="00811388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1/ Platba obědů </w:t>
      </w:r>
      <w:r>
        <w:rPr>
          <w:rFonts w:ascii="Arial" w:hAnsi="Arial" w:cs="Arial"/>
          <w:b/>
          <w:sz w:val="18"/>
          <w:szCs w:val="18"/>
        </w:rPr>
        <w:t>SPOROŽIREM</w:t>
      </w:r>
      <w:r>
        <w:rPr>
          <w:rFonts w:ascii="Arial" w:hAnsi="Arial" w:cs="Arial"/>
          <w:sz w:val="18"/>
          <w:szCs w:val="18"/>
        </w:rPr>
        <w:t xml:space="preserve"> – vlastník </w:t>
      </w:r>
      <w:r>
        <w:rPr>
          <w:rFonts w:ascii="Arial" w:hAnsi="Arial" w:cs="Arial"/>
          <w:b/>
          <w:sz w:val="18"/>
          <w:szCs w:val="18"/>
        </w:rPr>
        <w:t>sporožirového</w:t>
      </w:r>
      <w:r>
        <w:rPr>
          <w:rFonts w:ascii="Arial" w:hAnsi="Arial" w:cs="Arial"/>
          <w:sz w:val="18"/>
          <w:szCs w:val="18"/>
        </w:rPr>
        <w:t xml:space="preserve"> účtu podepíše ve </w:t>
      </w:r>
      <w:r>
        <w:rPr>
          <w:rFonts w:ascii="Arial" w:hAnsi="Arial" w:cs="Arial"/>
          <w:b/>
          <w:sz w:val="18"/>
          <w:szCs w:val="18"/>
        </w:rPr>
        <w:t>spořitelně</w:t>
      </w:r>
      <w:r>
        <w:rPr>
          <w:rFonts w:ascii="Arial" w:hAnsi="Arial" w:cs="Arial"/>
          <w:sz w:val="18"/>
          <w:szCs w:val="18"/>
        </w:rPr>
        <w:t xml:space="preserve"> souhlas s inkasem stravného, </w:t>
      </w:r>
      <w:r>
        <w:rPr>
          <w:rFonts w:ascii="Arial" w:hAnsi="Arial" w:cs="Arial"/>
          <w:b/>
          <w:sz w:val="18"/>
          <w:szCs w:val="18"/>
        </w:rPr>
        <w:t>číslo účtu ŠJ 0100198181/0800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Kopii formuláře k inkasu odevzdejte</w:t>
      </w:r>
      <w:r>
        <w:rPr>
          <w:rFonts w:ascii="Arial" w:hAnsi="Arial" w:cs="Arial"/>
          <w:sz w:val="18"/>
          <w:szCs w:val="18"/>
        </w:rPr>
        <w:t xml:space="preserve"> ve ŠJ.  ŠJ inkasuje vždy </w:t>
      </w:r>
    </w:p>
    <w:p w:rsidR="00811388" w:rsidRDefault="00811388" w:rsidP="00811388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15. </w:t>
      </w:r>
      <w:proofErr w:type="spellStart"/>
      <w:r>
        <w:rPr>
          <w:rFonts w:ascii="Arial" w:hAnsi="Arial" w:cs="Arial"/>
          <w:sz w:val="18"/>
          <w:szCs w:val="18"/>
        </w:rPr>
        <w:t>tého</w:t>
      </w:r>
      <w:proofErr w:type="spellEnd"/>
      <w:r>
        <w:rPr>
          <w:rFonts w:ascii="Arial" w:hAnsi="Arial" w:cs="Arial"/>
          <w:sz w:val="18"/>
          <w:szCs w:val="18"/>
        </w:rPr>
        <w:t xml:space="preserve"> v měsíci na další měsíc (první inkaso v srpnu, poslední v květnu). Přeplatky za neodebrané obědy vracíme 1x ročně, na konci školního roku (v červenci).</w:t>
      </w:r>
    </w:p>
    <w:p w:rsidR="00811388" w:rsidRDefault="00811388" w:rsidP="00811388">
      <w:pPr>
        <w:tabs>
          <w:tab w:val="left" w:pos="1350"/>
        </w:tabs>
        <w:rPr>
          <w:rFonts w:ascii="Arial" w:hAnsi="Arial" w:cs="Arial"/>
          <w:sz w:val="18"/>
          <w:szCs w:val="18"/>
        </w:rPr>
      </w:pPr>
    </w:p>
    <w:p w:rsidR="00811388" w:rsidRDefault="00811388" w:rsidP="00811388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2/  </w:t>
      </w:r>
      <w:r>
        <w:rPr>
          <w:rFonts w:ascii="Arial" w:hAnsi="Arial" w:cs="Arial"/>
          <w:b/>
          <w:sz w:val="18"/>
          <w:szCs w:val="18"/>
        </w:rPr>
        <w:t xml:space="preserve">ŠJ doporučuje </w:t>
      </w:r>
      <w:r>
        <w:rPr>
          <w:rFonts w:ascii="Arial" w:hAnsi="Arial" w:cs="Arial"/>
          <w:sz w:val="18"/>
          <w:szCs w:val="18"/>
        </w:rPr>
        <w:t xml:space="preserve">platit </w:t>
      </w:r>
      <w:proofErr w:type="gramStart"/>
      <w:r>
        <w:rPr>
          <w:rFonts w:ascii="Arial" w:hAnsi="Arial" w:cs="Arial"/>
          <w:sz w:val="18"/>
          <w:szCs w:val="18"/>
        </w:rPr>
        <w:t xml:space="preserve">obědy  </w:t>
      </w:r>
      <w:r>
        <w:rPr>
          <w:rFonts w:ascii="Arial" w:hAnsi="Arial" w:cs="Arial"/>
          <w:b/>
          <w:sz w:val="18"/>
          <w:szCs w:val="18"/>
        </w:rPr>
        <w:t>TRVALÝM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PŘÍKAZEM z bankovního účtu</w:t>
      </w:r>
      <w:r>
        <w:rPr>
          <w:rFonts w:ascii="Arial" w:hAnsi="Arial" w:cs="Arial"/>
          <w:sz w:val="18"/>
          <w:szCs w:val="18"/>
        </w:rPr>
        <w:t xml:space="preserve">, zálohová platba – viz .tabulka výše. Datum platby stanovte do </w:t>
      </w:r>
      <w:r>
        <w:rPr>
          <w:rFonts w:ascii="Arial" w:hAnsi="Arial" w:cs="Arial"/>
          <w:b/>
          <w:sz w:val="18"/>
          <w:szCs w:val="18"/>
        </w:rPr>
        <w:t>20.tého</w:t>
      </w:r>
      <w:r>
        <w:rPr>
          <w:rFonts w:ascii="Arial" w:hAnsi="Arial" w:cs="Arial"/>
          <w:sz w:val="18"/>
          <w:szCs w:val="18"/>
        </w:rPr>
        <w:t xml:space="preserve"> v měsíci  na měsíc následující, zrušte platbu o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hl.prázdninách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(1.platba v srpnu, poslední v květnu). Přeplatky viz . </w:t>
      </w:r>
      <w:proofErr w:type="gramStart"/>
      <w:r>
        <w:rPr>
          <w:rFonts w:ascii="Arial" w:hAnsi="Arial" w:cs="Arial"/>
          <w:sz w:val="18"/>
          <w:szCs w:val="18"/>
        </w:rPr>
        <w:t>výše</w:t>
      </w:r>
      <w:proofErr w:type="gramEnd"/>
      <w:r>
        <w:rPr>
          <w:rFonts w:ascii="Arial" w:hAnsi="Arial" w:cs="Arial"/>
          <w:sz w:val="18"/>
          <w:szCs w:val="18"/>
        </w:rPr>
        <w:t xml:space="preserve"> uvedeno.  </w:t>
      </w:r>
      <w:r>
        <w:rPr>
          <w:rFonts w:ascii="Arial" w:hAnsi="Arial" w:cs="Arial"/>
          <w:b/>
          <w:sz w:val="18"/>
          <w:szCs w:val="18"/>
          <w:u w:val="single"/>
        </w:rPr>
        <w:t>Číslo účtu</w:t>
      </w:r>
      <w:r>
        <w:rPr>
          <w:rFonts w:ascii="Arial" w:hAnsi="Arial" w:cs="Arial"/>
          <w:sz w:val="18"/>
          <w:szCs w:val="18"/>
          <w:u w:val="single"/>
        </w:rPr>
        <w:t xml:space="preserve"> pro úhradu trvalým příkazem </w:t>
      </w:r>
      <w:r>
        <w:rPr>
          <w:rFonts w:ascii="Arial" w:hAnsi="Arial" w:cs="Arial"/>
          <w:b/>
          <w:sz w:val="18"/>
          <w:szCs w:val="18"/>
          <w:u w:val="single"/>
        </w:rPr>
        <w:t>42724824/0600</w:t>
      </w:r>
      <w:r>
        <w:rPr>
          <w:rFonts w:ascii="Arial" w:hAnsi="Arial" w:cs="Arial"/>
          <w:sz w:val="18"/>
          <w:szCs w:val="18"/>
          <w:u w:val="single"/>
        </w:rPr>
        <w:t xml:space="preserve">, variabilní symbol (VS) zůstává </w:t>
      </w:r>
      <w:proofErr w:type="spellStart"/>
      <w:r>
        <w:rPr>
          <w:rFonts w:ascii="Arial" w:hAnsi="Arial" w:cs="Arial"/>
          <w:sz w:val="18"/>
          <w:szCs w:val="18"/>
          <w:u w:val="single"/>
        </w:rPr>
        <w:t>stejný,pokud</w:t>
      </w:r>
      <w:proofErr w:type="spellEnd"/>
      <w:r>
        <w:rPr>
          <w:rFonts w:ascii="Arial" w:hAnsi="Arial" w:cs="Arial"/>
          <w:sz w:val="18"/>
          <w:szCs w:val="18"/>
          <w:u w:val="single"/>
        </w:rPr>
        <w:t xml:space="preserve"> se dítě stravovalo již v loňském roce,  nový strávník si vyžádá </w:t>
      </w:r>
      <w:proofErr w:type="spellStart"/>
      <w:r>
        <w:rPr>
          <w:rFonts w:ascii="Arial" w:hAnsi="Arial" w:cs="Arial"/>
          <w:sz w:val="18"/>
          <w:szCs w:val="18"/>
          <w:u w:val="single"/>
        </w:rPr>
        <w:t>variab.symbol</w:t>
      </w:r>
      <w:proofErr w:type="spellEnd"/>
      <w:r>
        <w:rPr>
          <w:rFonts w:ascii="Arial" w:hAnsi="Arial" w:cs="Arial"/>
          <w:sz w:val="18"/>
          <w:szCs w:val="18"/>
          <w:u w:val="single"/>
        </w:rPr>
        <w:t xml:space="preserve"> u vedoucí </w:t>
      </w:r>
      <w:proofErr w:type="gramStart"/>
      <w:r>
        <w:rPr>
          <w:rFonts w:ascii="Arial" w:hAnsi="Arial" w:cs="Arial"/>
          <w:sz w:val="18"/>
          <w:szCs w:val="18"/>
          <w:u w:val="single"/>
        </w:rPr>
        <w:t>ŠJ , konstantní</w:t>
      </w:r>
      <w:proofErr w:type="gramEnd"/>
      <w:r>
        <w:rPr>
          <w:rFonts w:ascii="Arial" w:hAnsi="Arial" w:cs="Arial"/>
          <w:sz w:val="18"/>
          <w:szCs w:val="18"/>
          <w:u w:val="single"/>
        </w:rPr>
        <w:t xml:space="preserve"> symbol (KS)  uvádějte 379. </w:t>
      </w:r>
      <w:r>
        <w:rPr>
          <w:rFonts w:ascii="Arial" w:hAnsi="Arial" w:cs="Arial"/>
          <w:b/>
          <w:sz w:val="18"/>
          <w:szCs w:val="18"/>
        </w:rPr>
        <w:t>Je důležité zadat správný VS aby platba byla správně přiřazena</w:t>
      </w:r>
      <w:r>
        <w:rPr>
          <w:rFonts w:ascii="Arial" w:hAnsi="Arial" w:cs="Arial"/>
          <w:sz w:val="18"/>
          <w:szCs w:val="18"/>
        </w:rPr>
        <w:t xml:space="preserve">. </w:t>
      </w:r>
    </w:p>
    <w:p w:rsidR="00811388" w:rsidRDefault="00811388" w:rsidP="00811388">
      <w:pPr>
        <w:tabs>
          <w:tab w:val="left" w:pos="1350"/>
        </w:tabs>
        <w:rPr>
          <w:rFonts w:ascii="Arial" w:hAnsi="Arial" w:cs="Arial"/>
          <w:sz w:val="18"/>
          <w:szCs w:val="18"/>
        </w:rPr>
      </w:pPr>
    </w:p>
    <w:p w:rsidR="00811388" w:rsidRDefault="00811388" w:rsidP="00811388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3/  Při </w:t>
      </w:r>
      <w:r>
        <w:rPr>
          <w:rFonts w:ascii="Arial" w:hAnsi="Arial" w:cs="Arial"/>
          <w:b/>
          <w:sz w:val="18"/>
          <w:szCs w:val="18"/>
        </w:rPr>
        <w:t>placení složenkou dostanou</w:t>
      </w:r>
      <w:r>
        <w:rPr>
          <w:rFonts w:ascii="Arial" w:hAnsi="Arial" w:cs="Arial"/>
          <w:sz w:val="18"/>
          <w:szCs w:val="18"/>
        </w:rPr>
        <w:t xml:space="preserve"> strávníci každý měsíc do 15.tého dne v měsíci složenku na následující měsíc. Při úhradě složenkou se platba na účtu školy objeví až za 3 dny. Přeplatky odhlášených obědů jsou ve složence odečteny vždy k datu vydání složenky.</w:t>
      </w:r>
    </w:p>
    <w:p w:rsidR="00811388" w:rsidRDefault="00811388" w:rsidP="00811388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Odhlášení obědů</w:t>
      </w:r>
    </w:p>
    <w:p w:rsidR="00811388" w:rsidRDefault="00811388" w:rsidP="00811388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Obědy je nutné ODHLÁSIT nejpozději do 14,00h předchozího dne školního vyučování, tel. </w:t>
      </w:r>
      <w:r>
        <w:rPr>
          <w:rFonts w:ascii="Arial" w:hAnsi="Arial" w:cs="Arial"/>
          <w:b/>
          <w:sz w:val="18"/>
          <w:szCs w:val="18"/>
        </w:rPr>
        <w:t>730 573 057.</w:t>
      </w:r>
      <w:r>
        <w:rPr>
          <w:rFonts w:ascii="Arial" w:hAnsi="Arial" w:cs="Arial"/>
          <w:sz w:val="18"/>
          <w:szCs w:val="18"/>
        </w:rPr>
        <w:t xml:space="preserve"> Odhlášení a přihlášení obědů lze též přes internet  </w:t>
      </w:r>
      <w:hyperlink r:id="rId6" w:history="1">
        <w:r>
          <w:rPr>
            <w:rStyle w:val="Hypertextovodkaz"/>
            <w:rFonts w:ascii="Arial" w:hAnsi="Arial" w:cs="Arial"/>
            <w:sz w:val="18"/>
            <w:szCs w:val="18"/>
          </w:rPr>
          <w:t>www.zsslovanka.cz</w:t>
        </w:r>
      </w:hyperlink>
      <w:r>
        <w:rPr>
          <w:rFonts w:ascii="Arial" w:hAnsi="Arial" w:cs="Arial"/>
          <w:sz w:val="18"/>
          <w:szCs w:val="18"/>
        </w:rPr>
        <w:t xml:space="preserve">. Ukončení </w:t>
      </w:r>
      <w:proofErr w:type="spellStart"/>
      <w:r>
        <w:rPr>
          <w:rFonts w:ascii="Arial" w:hAnsi="Arial" w:cs="Arial"/>
          <w:sz w:val="18"/>
          <w:szCs w:val="18"/>
        </w:rPr>
        <w:t>stravování-písemnou</w:t>
      </w:r>
      <w:proofErr w:type="spellEnd"/>
      <w:r>
        <w:rPr>
          <w:rFonts w:ascii="Arial" w:hAnsi="Arial" w:cs="Arial"/>
          <w:sz w:val="18"/>
          <w:szCs w:val="18"/>
        </w:rPr>
        <w:t xml:space="preserve"> formou, podepsané od </w:t>
      </w:r>
      <w:proofErr w:type="gramStart"/>
      <w:r>
        <w:rPr>
          <w:rFonts w:ascii="Arial" w:hAnsi="Arial" w:cs="Arial"/>
          <w:sz w:val="18"/>
          <w:szCs w:val="18"/>
        </w:rPr>
        <w:t>rodičů,  předat</w:t>
      </w:r>
      <w:proofErr w:type="gramEnd"/>
      <w:r>
        <w:rPr>
          <w:rFonts w:ascii="Arial" w:hAnsi="Arial" w:cs="Arial"/>
          <w:sz w:val="18"/>
          <w:szCs w:val="18"/>
        </w:rPr>
        <w:t xml:space="preserve"> do kanceláře  vedoucí ŠJ. E-mail na vedoucí </w:t>
      </w:r>
      <w:proofErr w:type="gramStart"/>
      <w:r>
        <w:rPr>
          <w:rFonts w:ascii="Arial" w:hAnsi="Arial" w:cs="Arial"/>
          <w:sz w:val="18"/>
          <w:szCs w:val="18"/>
        </w:rPr>
        <w:t>ŠJ : vedoucisj@email</w:t>
      </w:r>
      <w:proofErr w:type="gramEnd"/>
      <w:r>
        <w:rPr>
          <w:rFonts w:ascii="Arial" w:hAnsi="Arial" w:cs="Arial"/>
          <w:sz w:val="18"/>
          <w:szCs w:val="18"/>
        </w:rPr>
        <w:t>.cz.</w:t>
      </w:r>
    </w:p>
    <w:p w:rsidR="00811388" w:rsidRDefault="00811388" w:rsidP="00811388">
      <w:pPr>
        <w:tabs>
          <w:tab w:val="left" w:pos="1350"/>
        </w:tabs>
        <w:rPr>
          <w:rFonts w:ascii="Arial" w:hAnsi="Arial" w:cs="Arial"/>
          <w:b/>
          <w:sz w:val="18"/>
          <w:szCs w:val="18"/>
        </w:rPr>
      </w:pPr>
    </w:p>
    <w:p w:rsidR="00811388" w:rsidRDefault="00811388" w:rsidP="00811388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Každý přihlášený strávník obdrží přihlášku ke stravování včetně přílohy - informace pro strávníky, která je součástí Směrnice pro stravování ve školní jídelně. Dále pro svou elektronickou identifikaci a k objednávání i odhlašování obědů </w:t>
      </w:r>
      <w:proofErr w:type="gramStart"/>
      <w:r>
        <w:rPr>
          <w:rFonts w:ascii="Arial" w:hAnsi="Arial" w:cs="Arial"/>
          <w:b/>
          <w:sz w:val="18"/>
          <w:szCs w:val="18"/>
        </w:rPr>
        <w:t>obdrží  čip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za vratnou zálohu 100,-Kč</w:t>
      </w:r>
      <w:r>
        <w:rPr>
          <w:rFonts w:ascii="Arial" w:hAnsi="Arial" w:cs="Arial"/>
          <w:sz w:val="18"/>
          <w:szCs w:val="18"/>
        </w:rPr>
        <w:t xml:space="preserve">. Při ukončení stravování se čip vrací (musí být </w:t>
      </w:r>
      <w:proofErr w:type="gramStart"/>
      <w:r>
        <w:rPr>
          <w:rFonts w:ascii="Arial" w:hAnsi="Arial" w:cs="Arial"/>
          <w:sz w:val="18"/>
          <w:szCs w:val="18"/>
        </w:rPr>
        <w:t>funkční) . Vratná</w:t>
      </w:r>
      <w:proofErr w:type="gramEnd"/>
      <w:r>
        <w:rPr>
          <w:rFonts w:ascii="Arial" w:hAnsi="Arial" w:cs="Arial"/>
          <w:sz w:val="18"/>
          <w:szCs w:val="18"/>
        </w:rPr>
        <w:t xml:space="preserve"> záloha za čip ve výši 100,-Kč bude vrácena zákonnému zástupci nebo strávníkovi staršímu  18 let.</w:t>
      </w:r>
    </w:p>
    <w:p w:rsidR="00811388" w:rsidRDefault="00811388" w:rsidP="00811388">
      <w:pPr>
        <w:tabs>
          <w:tab w:val="left" w:pos="5520"/>
        </w:tabs>
        <w:rPr>
          <w:sz w:val="24"/>
          <w:szCs w:val="24"/>
        </w:rPr>
      </w:pPr>
      <w:r>
        <w:rPr>
          <w:rFonts w:ascii="Arial" w:hAnsi="Arial" w:cs="Arial"/>
          <w:sz w:val="18"/>
          <w:szCs w:val="18"/>
        </w:rPr>
        <w:t>Vedoucí školní jídelny Lenka Žaludová</w:t>
      </w:r>
      <w:r>
        <w:rPr>
          <w:rFonts w:ascii="Arial" w:hAnsi="Arial" w:cs="Arial"/>
          <w:sz w:val="18"/>
          <w:szCs w:val="18"/>
        </w:rPr>
        <w:tab/>
        <w:t xml:space="preserve">Mgr. Václav </w:t>
      </w:r>
      <w:proofErr w:type="spellStart"/>
      <w:r>
        <w:rPr>
          <w:rFonts w:ascii="Arial" w:hAnsi="Arial" w:cs="Arial"/>
          <w:sz w:val="18"/>
          <w:szCs w:val="18"/>
        </w:rPr>
        <w:t>Špetlík</w:t>
      </w:r>
      <w:proofErr w:type="spellEnd"/>
      <w:r>
        <w:rPr>
          <w:rFonts w:ascii="Arial" w:hAnsi="Arial" w:cs="Arial"/>
          <w:sz w:val="18"/>
          <w:szCs w:val="18"/>
        </w:rPr>
        <w:t>, ředitel školy</w:t>
      </w:r>
    </w:p>
    <w:p w:rsidR="00811388" w:rsidRDefault="00811388" w:rsidP="00811388">
      <w:pPr>
        <w:rPr>
          <w:rFonts w:ascii="Arial" w:hAnsi="Arial" w:cs="Arial"/>
          <w:sz w:val="18"/>
          <w:szCs w:val="18"/>
        </w:rPr>
      </w:pPr>
    </w:p>
    <w:p w:rsidR="00811388" w:rsidRDefault="00811388" w:rsidP="0081138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8"/>
          <w:szCs w:val="18"/>
        </w:rPr>
        <w:t>Podpis strávníka příp. zákonného zástupce………………….</w:t>
      </w:r>
      <w:bookmarkStart w:id="0" w:name="_GoBack"/>
      <w:bookmarkEnd w:id="0"/>
    </w:p>
    <w:sectPr w:rsidR="00811388" w:rsidSect="00EF5683"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43"/>
    <w:rsid w:val="00316943"/>
    <w:rsid w:val="00811388"/>
    <w:rsid w:val="008E06D7"/>
    <w:rsid w:val="00A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9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slovanka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Bittnerova</dc:creator>
  <cp:lastModifiedBy>Bittnerova</cp:lastModifiedBy>
  <cp:revision>3</cp:revision>
  <dcterms:created xsi:type="dcterms:W3CDTF">2017-10-11T09:07:00Z</dcterms:created>
  <dcterms:modified xsi:type="dcterms:W3CDTF">2017-10-11T10:05:00Z</dcterms:modified>
</cp:coreProperties>
</file>