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B" w:rsidRDefault="002974AB">
      <w:r>
        <w:t>EKOKODEX ZŠ Slovanka – vstupní hala, přístupný žákům, zaměstnancům školy, rodičům i ostatním návštěvám naší školy. Pravidla EKOKODEXU máme obecná, každá třída si je upravuje individuálně podle potřeb ve svých třídách.</w:t>
      </w:r>
    </w:p>
    <w:p w:rsidR="002974AB" w:rsidRDefault="002974AB">
      <w:bookmarkStart w:id="0" w:name="_GoBack"/>
      <w:bookmarkEnd w:id="0"/>
    </w:p>
    <w:p w:rsidR="00714BFA" w:rsidRDefault="002974AB">
      <w:r>
        <w:rPr>
          <w:rFonts w:ascii="Tahoma" w:hAnsi="Tahoma" w:cs="Tahoma"/>
          <w:b/>
          <w:bCs/>
          <w:noProof/>
          <w:color w:val="444444"/>
          <w:sz w:val="20"/>
          <w:szCs w:val="20"/>
          <w:lang w:eastAsia="cs-CZ"/>
        </w:rPr>
        <w:drawing>
          <wp:inline distT="0" distB="0" distL="0" distR="0" wp14:anchorId="0A8757BD" wp14:editId="03B1AF7A">
            <wp:extent cx="5760720" cy="4320540"/>
            <wp:effectExtent l="0" t="0" r="0" b="3810"/>
            <wp:docPr id="1" name="obrázek 2" descr="http://www.zsslovanka.cz/uploaded/images/ko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slovanka.cz/uploaded/images/ko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AB"/>
    <w:rsid w:val="002974AB"/>
    <w:rsid w:val="007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Japlíčko</dc:creator>
  <cp:lastModifiedBy>Japlíčko</cp:lastModifiedBy>
  <cp:revision>1</cp:revision>
  <dcterms:created xsi:type="dcterms:W3CDTF">2015-02-28T09:52:00Z</dcterms:created>
  <dcterms:modified xsi:type="dcterms:W3CDTF">2015-02-28T09:55:00Z</dcterms:modified>
</cp:coreProperties>
</file>